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9AB34" w:rsidR="00380DB3" w:rsidRPr="0068293E" w:rsidRDefault="005E7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8FED1" w:rsidR="00380DB3" w:rsidRPr="0068293E" w:rsidRDefault="005E7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2C9AE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7C2254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6CA41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9D8B5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66278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BF6C3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7FC66" w:rsidR="00240DC4" w:rsidRPr="00B03D55" w:rsidRDefault="005E7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4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1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D7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9361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FDC69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64BE3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604D4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2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A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E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3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7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A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3E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A2C21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44833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C7EFE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9DD3C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351C9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94B27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4C738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BE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2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0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9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54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4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B7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BB955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09D2C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CCE22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8E85A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F652D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28CC0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B8385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1A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A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F75B3" w:rsidR="001835FB" w:rsidRPr="00DA1511" w:rsidRDefault="005E7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7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E6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21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878B2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933B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ECB16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9E992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6697D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9F3C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E1F5A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B2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BF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1E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2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9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3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5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200E0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3ED48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4339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A77CE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891BB" w:rsidR="009A6C64" w:rsidRPr="00730585" w:rsidRDefault="005E7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12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CB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58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2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2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B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56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8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53F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