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155A2" w:rsidR="00380DB3" w:rsidRPr="0068293E" w:rsidRDefault="009C1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9E00C" w:rsidR="00380DB3" w:rsidRPr="0068293E" w:rsidRDefault="009C1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31436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858E8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6B49F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FA087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4ABA1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290CB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23935" w:rsidR="00240DC4" w:rsidRPr="00B03D55" w:rsidRDefault="009C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4E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8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8066E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F76D9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2980D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C9CD7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0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E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5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B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F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F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9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5036F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4B6D1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4C96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75668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AAD0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68D1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3E0E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6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B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A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5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5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AA43A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2EF2F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9825B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6102B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20F80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B9727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B984D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B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E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A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D5C25" w:rsidR="001835FB" w:rsidRPr="00DA1511" w:rsidRDefault="009C1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9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2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E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8487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421CE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E8DA4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0F85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F5653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6F69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92066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8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C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0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F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7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C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755C6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9640E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CDC67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6CAEA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EE52C" w:rsidR="009A6C64" w:rsidRPr="00730585" w:rsidRDefault="009C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7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2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0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0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3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A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0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9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87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