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C36C" w:rsidR="0061148E" w:rsidRPr="00177744" w:rsidRDefault="00BC5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15B8" w:rsidR="0061148E" w:rsidRPr="00177744" w:rsidRDefault="00BC5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F7040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8BF6B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93965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41048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F4084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344F8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829DC" w:rsidR="00983D57" w:rsidRPr="00177744" w:rsidRDefault="00BC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D1C5C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E9EF7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0C4FB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B1FC9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87F8E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4B528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56272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5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5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1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F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2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6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E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35BF2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4ED66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17F97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9B510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BDB05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233A5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2066E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B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3C48F" w:rsidR="00B87ED3" w:rsidRPr="00177744" w:rsidRDefault="00BC5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8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3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E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4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D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9C983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BC20E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FBAED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886BF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DD68B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C80D4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B52DC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4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0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2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6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C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7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6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EFBEC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9DE88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06B9C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67C46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BF1B0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C9ABC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9B4E6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3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A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D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A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3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8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D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4112B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8557F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A9DE3" w:rsidR="00B87ED3" w:rsidRPr="00177744" w:rsidRDefault="00BC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3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EF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E8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08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3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4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7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B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F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D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3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69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