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BAE1" w:rsidR="0061148E" w:rsidRPr="00C61931" w:rsidRDefault="001F0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1FE4" w:rsidR="0061148E" w:rsidRPr="00C61931" w:rsidRDefault="001F0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1F4AC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7CE82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BA6DD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59D68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CBDD6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8C9BA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DFC8A" w:rsidR="00B87ED3" w:rsidRPr="00944D28" w:rsidRDefault="001F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F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5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A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EE00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3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2E70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7EF4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9417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6C397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1F25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91EF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3CF6" w:rsidR="00B87ED3" w:rsidRPr="00944D28" w:rsidRDefault="001F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5557A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B702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9953C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B331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8FC1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30260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0BAAD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A7DD3" w:rsidR="00B87ED3" w:rsidRPr="00944D28" w:rsidRDefault="001F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7BA05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0E2C4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A98E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64EB4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C1E77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04D4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9337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DBD3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2365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FEA1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813E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A2C8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5126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5D512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FD6B3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94880" w:rsidR="00B87ED3" w:rsidRPr="00944D28" w:rsidRDefault="001F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7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7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A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5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9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C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9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A3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