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DBA4" w:rsidR="0061148E" w:rsidRPr="000C582F" w:rsidRDefault="00CC2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4EE4" w:rsidR="0061148E" w:rsidRPr="000C582F" w:rsidRDefault="00CC2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F581E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A3A7C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FEB5A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0B6C8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B1E81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005A3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00D9F" w:rsidR="00B87ED3" w:rsidRPr="000C582F" w:rsidRDefault="00CC2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18632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05926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BB4E3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2241F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B1350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A7DCE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CB475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F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F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4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9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D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4A86" w:rsidR="00B87ED3" w:rsidRPr="000C582F" w:rsidRDefault="00CC2C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E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5368D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15630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28C40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40EFC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FB7E1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E0C3C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A323E" w:rsidR="00B87ED3" w:rsidRPr="000C582F" w:rsidRDefault="00CC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418BD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E0374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ACC5A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85984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C5E8B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E67AD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3CF72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AEDC4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83BC1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571AD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26EEB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8683C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4B081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96B87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034BC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88D37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81BFD" w:rsidR="00B87ED3" w:rsidRPr="000C582F" w:rsidRDefault="00CC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0F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86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D0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ED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CF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