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A2359" w:rsidR="00380DB3" w:rsidRPr="0068293E" w:rsidRDefault="009A2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12FC3" w:rsidR="00380DB3" w:rsidRPr="0068293E" w:rsidRDefault="009A2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56308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C5016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4F5B7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B5BA8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A4330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60627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22DA9" w:rsidR="00240DC4" w:rsidRPr="00B03D55" w:rsidRDefault="009A2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1FEA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B26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75624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9E05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880BC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FAD3C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A35B2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3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F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C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F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5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A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1F1D4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B7B9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ED337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0353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CCD5E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7BA16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20AD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5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9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F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A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6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26D1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D080D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E1D56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5A60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C5D4D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816FC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763F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0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A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8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D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4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6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0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530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E67D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297FE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D330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DFC48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6BEF1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C679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1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D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B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4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7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2F7B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2D27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DF4B7" w:rsidR="009A6C64" w:rsidRPr="00730585" w:rsidRDefault="009A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3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7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7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0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5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1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6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E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1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6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99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