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2F11" w:rsidR="0061148E" w:rsidRPr="00C61931" w:rsidRDefault="00595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53F5" w:rsidR="0061148E" w:rsidRPr="00C61931" w:rsidRDefault="00595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3CBF4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1580C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05398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6A671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776E0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093BB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3E777" w:rsidR="00B87ED3" w:rsidRPr="00944D28" w:rsidRDefault="00595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D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40FEE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24912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B6091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C5737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4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2CE23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BFD43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F5D57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9319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81F9B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BB2D7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5A89" w:rsidR="00B87ED3" w:rsidRPr="00944D28" w:rsidRDefault="00595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CA6A8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2EEB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082F8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F9D24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5CEA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BCC6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E12C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C908B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6FC6F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0264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254E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60D9C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E579D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AC3C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603D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344B7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3D55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2DA2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9F5F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3915" w:rsidR="00B87ED3" w:rsidRPr="00944D28" w:rsidRDefault="00595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B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3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