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1CE7" w:rsidR="0061148E" w:rsidRPr="000C582F" w:rsidRDefault="00FB7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A6C2" w:rsidR="0061148E" w:rsidRPr="000C582F" w:rsidRDefault="00FB7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2F8C8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82B96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9CF59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66DFE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E3235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7CAAF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8F413" w:rsidR="00B87ED3" w:rsidRPr="000C582F" w:rsidRDefault="00FB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D2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63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B2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91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76AC6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06FFD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CC6C1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1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0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5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0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22800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FD3EC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7212C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4108F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7DC81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7FD31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DAF9C" w:rsidR="00B87ED3" w:rsidRPr="000C582F" w:rsidRDefault="00FB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C7AC" w:rsidR="00B87ED3" w:rsidRPr="000C582F" w:rsidRDefault="00FB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AEA3A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55444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D5F37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45192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CD43F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C0B8D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92D8A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2D8C1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F6A79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39239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2D423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2F5F4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7F862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C6329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F06D" w:rsidR="00B87ED3" w:rsidRPr="000C582F" w:rsidRDefault="00FB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69CE6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272C0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7E456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ACDB0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4EF6A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20959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F28FC" w:rsidR="00B87ED3" w:rsidRPr="000C582F" w:rsidRDefault="00FB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