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D02C" w:rsidR="0061148E" w:rsidRPr="0035681E" w:rsidRDefault="005B6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AF8A" w:rsidR="0061148E" w:rsidRPr="0035681E" w:rsidRDefault="005B6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AA4F9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3DBFC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7328A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99BCE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5A5C5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F9FDD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0B074" w:rsidR="00CD0676" w:rsidRPr="00944D28" w:rsidRDefault="005B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F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F9A97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B89E9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0BE80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F4D4D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CCFF8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82761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9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36ED5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2D020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1922B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B665D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E7D18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41825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10E5B" w:rsidR="00B87ED3" w:rsidRPr="00944D28" w:rsidRDefault="005B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1282D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33F1B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F3EE3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31F80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B5EDF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F756F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79A8E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BCFBD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A99C0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0EC29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88A32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61DEB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C008C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8C719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F8D9F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0DA88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4E8F6" w:rsidR="00B87ED3" w:rsidRPr="00944D28" w:rsidRDefault="005B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9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5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C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2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8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