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26C1" w:rsidR="0061148E" w:rsidRPr="000C582F" w:rsidRDefault="00265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AAC7" w:rsidR="0061148E" w:rsidRPr="000C582F" w:rsidRDefault="00265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922B9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DD1EE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F12AA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EDC92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6D375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67A8A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2DF56" w:rsidR="00B87ED3" w:rsidRPr="000C582F" w:rsidRDefault="00265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B3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D2FAE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5E5F8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FC07B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E23E4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94F10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969A8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1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1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A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3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BDC20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CDC09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14D7A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ADE22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6E47C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88FAF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B40ED" w:rsidR="00B87ED3" w:rsidRPr="000C582F" w:rsidRDefault="00265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EDF42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E4E40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B950E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C93BB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ACB31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10028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C7DE1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F7393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DA5A8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B4367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628BE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AD6AB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D429E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D218F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4A27A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459DB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C78F8" w:rsidR="00B87ED3" w:rsidRPr="000C582F" w:rsidRDefault="00265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17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4F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1B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C2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7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2022-10-28T10:05:00.0000000Z</dcterms:modified>
</coreProperties>
</file>