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525B" w:rsidR="0061148E" w:rsidRPr="000C582F" w:rsidRDefault="00AA3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B2A6" w:rsidR="0061148E" w:rsidRPr="000C582F" w:rsidRDefault="00AA3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0ACD3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FFC3B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3BA6D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D7A51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3627F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FA588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76F60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35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FB4A7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87AC4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0FB9C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642BC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EF986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CCF15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D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5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9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C2BD" w:rsidR="00B87ED3" w:rsidRPr="000C582F" w:rsidRDefault="00AA35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B0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78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10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EF503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3DCCB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37AED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BF04B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5C74F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0E5F9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1B930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A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A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E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C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A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A1AB1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AC972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EA698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7A914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F02AD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5EC29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4CAC7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E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A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B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3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35814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71796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7E64A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89ED7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ACB6F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82387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DC396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6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0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A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B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0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F29D7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4063F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95537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26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EB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CD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4D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5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0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6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8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5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2022-10-28T05:24:00.0000000Z</dcterms:modified>
</coreProperties>
</file>