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BD93" w:rsidR="0061148E" w:rsidRPr="00944D28" w:rsidRDefault="00725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A7F9" w:rsidR="0061148E" w:rsidRPr="004A7085" w:rsidRDefault="00725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E13CD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49A5A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21ACA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14689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07E2C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202B7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8A64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39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9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7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D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C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F1696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9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F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60F1" w:rsidR="00B87ED3" w:rsidRPr="00944D28" w:rsidRDefault="0072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8F673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5E4F7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B749B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36637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9EF33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230C9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7B8AB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5475F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B84B9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FBAA0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F64B1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3A71D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A5F9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53B32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C703" w:rsidR="00B87ED3" w:rsidRPr="00944D28" w:rsidRDefault="0072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CF1E" w:rsidR="00B87ED3" w:rsidRPr="00944D28" w:rsidRDefault="0072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54206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B23B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957FB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5C33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5FED7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E370E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3D7BB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B338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24C04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CBF9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B7F81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82401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FA89F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6E666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EDCCD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21C45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2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D9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8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2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1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3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6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FC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