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0AC4" w:rsidR="0061148E" w:rsidRPr="00C834E2" w:rsidRDefault="00AB2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361E" w:rsidR="0061148E" w:rsidRPr="00C834E2" w:rsidRDefault="00AB2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7A75E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6EBF6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7B70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CD912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FBC20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E31B9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D616" w:rsidR="00B87ED3" w:rsidRPr="00944D28" w:rsidRDefault="00AB2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1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4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6026E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DD857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AAEC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C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20E2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B989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EBE0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E54A9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79FD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D3A4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89E80" w:rsidR="00B87ED3" w:rsidRPr="00944D28" w:rsidRDefault="00AB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DCFE" w:rsidR="00B87ED3" w:rsidRPr="00944D28" w:rsidRDefault="00AB2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F89C2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C14BA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F94E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1C385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63773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B4D2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54BC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BCCC" w:rsidR="00B87ED3" w:rsidRPr="00944D28" w:rsidRDefault="00AB2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CC4C6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C1628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0FA8F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193CF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BD289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182C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63686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A121" w:rsidR="00B87ED3" w:rsidRPr="00944D28" w:rsidRDefault="00AB2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DF1BC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5C63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20D06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ADF8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15A6B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FF2F" w:rsidR="00B87ED3" w:rsidRPr="00944D28" w:rsidRDefault="00AB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1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