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A212" w:rsidR="0061148E" w:rsidRPr="00C61931" w:rsidRDefault="007D6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AC00" w:rsidR="0061148E" w:rsidRPr="00C61931" w:rsidRDefault="007D6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FFC0E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CA57C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E4AA6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D89BE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7B3C0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A294F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83B21" w:rsidR="00B87ED3" w:rsidRPr="00944D28" w:rsidRDefault="007D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2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3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C101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C1310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064A5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7233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B0B0" w:rsidR="00B87ED3" w:rsidRPr="00944D28" w:rsidRDefault="007D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2BA0" w:rsidR="00B87ED3" w:rsidRPr="00944D28" w:rsidRDefault="007D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3D9D8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6E486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BE39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EF16E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4EFB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9805D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AA1C" w:rsidR="00B87ED3" w:rsidRPr="00944D28" w:rsidRDefault="007D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EB25" w:rsidR="00B87ED3" w:rsidRPr="00944D28" w:rsidRDefault="007D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7BA16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4B4E1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8AD2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36044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860F4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3714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9233F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93A1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8775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3407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C22B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952E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D91E7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3F7C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AE81C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D9C10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EC0B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CF2B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7ECF" w:rsidR="00B87ED3" w:rsidRPr="00944D28" w:rsidRDefault="007D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6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