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DBBE" w:rsidR="0061148E" w:rsidRPr="008F69F5" w:rsidRDefault="00A85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1E339" w:rsidR="0061148E" w:rsidRPr="008F69F5" w:rsidRDefault="00A85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F030E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E8E5A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CA8C4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5B252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EB0B4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5A377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D1AA9" w:rsidR="00B87ED3" w:rsidRPr="008F69F5" w:rsidRDefault="00A85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6E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3E4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AC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5D8A6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7B396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16D9BB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74BEF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1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28825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E6371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20AEB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54B60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E150E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6CA7C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91E33" w:rsidR="00B87ED3" w:rsidRPr="008F69F5" w:rsidRDefault="00A85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56BB2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69614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70536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CE053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E1506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4F6DD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583E7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A9FA8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F8F59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F563C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526E0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E177E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2CFB4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5C60B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CFD66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3DFA8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F4DF0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8D9A1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6381D" w:rsidR="00B87ED3" w:rsidRPr="008F69F5" w:rsidRDefault="00A85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80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53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7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5B6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