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A5C4" w:rsidR="0061148E" w:rsidRPr="00C834E2" w:rsidRDefault="00724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DE8B" w:rsidR="0061148E" w:rsidRPr="00C834E2" w:rsidRDefault="00724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F4EE0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44A2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D826D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820CB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F1464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20F3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30FD2" w:rsidR="00B87ED3" w:rsidRPr="00944D28" w:rsidRDefault="0072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4FC9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82A1E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14760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DC0FC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25A0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E75D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0DB1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4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1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E51D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41AEC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881AB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E3F3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D1E5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046A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AED5D" w:rsidR="00B87ED3" w:rsidRPr="00944D28" w:rsidRDefault="0072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EA409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160B4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9C5FB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EBE5A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36E0E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1B3A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E52D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27F4B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DEBDD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9C59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D1F9F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E451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968E0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0132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3C157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F339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92E2" w:rsidR="00B87ED3" w:rsidRPr="00944D28" w:rsidRDefault="0072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0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1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2022-10-21T02:12:00.0000000Z</dcterms:modified>
</coreProperties>
</file>