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33EB" w:rsidR="0061148E" w:rsidRPr="000C582F" w:rsidRDefault="00022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6E5A" w:rsidR="0061148E" w:rsidRPr="000C582F" w:rsidRDefault="00022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8E452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6AE40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0BA34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0E7D8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57105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E6AA6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2ABC2" w:rsidR="00B87ED3" w:rsidRPr="000C582F" w:rsidRDefault="00022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54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0DCFC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10169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22DA6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27995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39EB5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04FCA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2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C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3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3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B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2A976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93066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B5588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CF1BF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A5AD6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984E1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B8E3D" w:rsidR="00B87ED3" w:rsidRPr="000C582F" w:rsidRDefault="00022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61845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85273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86DE0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F2A54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780AF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E2FD7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DE9CF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E4A60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186B8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393FE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ED442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894F0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4EAEB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D5B2C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9FBCE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242F9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84A69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2CB64" w:rsidR="00B87ED3" w:rsidRPr="000C582F" w:rsidRDefault="00022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87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E0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8C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3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