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274B" w:rsidR="0061148E" w:rsidRPr="008F69F5" w:rsidRDefault="00915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3BC1" w:rsidR="0061148E" w:rsidRPr="008F69F5" w:rsidRDefault="00915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53493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D2688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B3270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63C6D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37581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34618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1C92D" w:rsidR="00B87ED3" w:rsidRPr="008F69F5" w:rsidRDefault="00915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B5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CD4DB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544E1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5C959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9A338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3606F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660AE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D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51855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8860E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09D5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29F2C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D1606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7DE4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0376E" w:rsidR="00B87ED3" w:rsidRPr="008F69F5" w:rsidRDefault="00915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19346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574F9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3DCAF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186A6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389A9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C6728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B6A5D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488E7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1FF8B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42569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AD967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98B03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F7F85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B9343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B80D7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AFB4A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03F62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F2495" w:rsidR="00B87ED3" w:rsidRPr="008F69F5" w:rsidRDefault="00915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DA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82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0B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91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2022-10-28T08:12:00.0000000Z</dcterms:modified>
</coreProperties>
</file>