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CAC9" w:rsidR="0061148E" w:rsidRPr="00F31243" w:rsidRDefault="00C27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6F57" w:rsidR="0061148E" w:rsidRPr="00F31243" w:rsidRDefault="00C27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DCB6E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E0B3E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C4DFB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4F4D8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02985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C94E2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DC9CA" w:rsidR="00395DCC" w:rsidRPr="00944D28" w:rsidRDefault="00C27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6FA69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F3353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B50BE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0F1BC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59B8F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564FF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E5547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0AC32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91908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762A5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B3CEF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B2188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52C83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90AF0" w:rsidR="00B87ED3" w:rsidRPr="00944D28" w:rsidRDefault="00C2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A0166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5BD07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DCE61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594DB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1ECC0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84A54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F6EB1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3550" w:rsidR="00B87ED3" w:rsidRPr="00944D28" w:rsidRDefault="00C2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747C" w:rsidR="00B87ED3" w:rsidRPr="00944D28" w:rsidRDefault="00C2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864F5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6168F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019E6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3833A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76D17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8C65F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114B8" w:rsidR="00B87ED3" w:rsidRPr="00944D28" w:rsidRDefault="00C2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27220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2022-10-28T17:05:00.0000000Z</dcterms:modified>
</coreProperties>
</file>