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EB11" w:rsidR="0061148E" w:rsidRPr="00177744" w:rsidRDefault="00532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CE09" w:rsidR="0061148E" w:rsidRPr="00177744" w:rsidRDefault="00532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3E34B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55B9C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477BF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F43F9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742E9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ECE24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741AB" w:rsidR="00983D57" w:rsidRPr="00177744" w:rsidRDefault="00532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10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226FD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8E1ED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3D8E8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A2C90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BC33B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79A85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1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E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0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4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C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D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F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BCCB5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87B5A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B9052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00BB3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95B07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5BE28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F7E0D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8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0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C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D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6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C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3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D6B47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7B57F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28282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D33A8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A2B4D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AB9D7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C9C16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9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A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5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3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B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8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6DFA3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E1275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C8F12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BBBBF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7AD6A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02E9A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AB69C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E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6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9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E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4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8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C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F7A93" w:rsidR="00B87ED3" w:rsidRPr="00177744" w:rsidRDefault="00532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53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5A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21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F2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11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8D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E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2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7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4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6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F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3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D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