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73D7" w:rsidR="0061148E" w:rsidRPr="00177744" w:rsidRDefault="00C94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BDC2" w:rsidR="0061148E" w:rsidRPr="00177744" w:rsidRDefault="00C94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609E9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ACBCA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F98CF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465E5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28B05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A407A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BC564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2DD06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792C3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DEE20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E3530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B1F78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9C1D1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34234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6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6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5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B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3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D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F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67CD1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1DD70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E0A1B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2F954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A14E9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41FCF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CEFBB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F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8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6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3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1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5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5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3AF9E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4071E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A5503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AF474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63367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4370F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5253A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5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1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C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0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E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0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1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25BDF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DC85F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E9EA4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5D562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195F0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D191B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45A5B" w:rsidR="00B87ED3" w:rsidRPr="00177744" w:rsidRDefault="00C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B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C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8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7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1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9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B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94101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