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1911" w:rsidR="0061148E" w:rsidRPr="00513A9C" w:rsidRDefault="00753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4F9D" w:rsidR="0061148E" w:rsidRPr="00513A9C" w:rsidRDefault="00753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9EE66AF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FFB0A63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1986F3D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66DC47A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BCBD9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48DE8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333C9CD" w:rsidR="00521DD0" w:rsidRPr="00513A9C" w:rsidRDefault="0075384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DA2F91F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2B6E43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33A333F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5548AA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7114172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0396A1E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FA9513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F01F" w:rsidR="00B87ED3" w:rsidRPr="00944D28" w:rsidRDefault="00753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C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E365B43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CAD5C8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4035B0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4D652C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83F89CE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B2E98E7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373142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D291" w:rsidR="00B87ED3" w:rsidRPr="00944D28" w:rsidRDefault="0075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BF9D24D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5862B5F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E88ABDD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64C6E97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FA5D63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23C0E0C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61021F6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9AC8BB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1ABFA9B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4A283E8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FF062D5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CE2CAB7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6B09EC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882406A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C14A" w:rsidR="00B87ED3" w:rsidRPr="00944D28" w:rsidRDefault="0075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81D7" w:rsidR="00B87ED3" w:rsidRPr="00944D28" w:rsidRDefault="0075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384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