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D5DE" w:rsidR="0061148E" w:rsidRPr="00944D28" w:rsidRDefault="00D5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42CA" w:rsidR="0061148E" w:rsidRPr="004A7085" w:rsidRDefault="00D5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F200B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3A2E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3034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B6203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AF08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7DAEA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F796" w:rsidR="00B87ED3" w:rsidRPr="00944D28" w:rsidRDefault="00D5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0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2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7A2EA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052B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C48F" w:rsidR="00B87ED3" w:rsidRPr="00944D28" w:rsidRDefault="00D51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188C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24CA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B0FB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8675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4AB16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F2DF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75BE3" w:rsidR="00B87ED3" w:rsidRPr="00944D28" w:rsidRDefault="00D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135F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12B1C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562D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3C5B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DA566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A6568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92C0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B5824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10D8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8B18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9E0D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0B56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9656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F840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5845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289E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80BAF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F31A4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A0A5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E1AC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B4E3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83B5F" w:rsidR="00B87ED3" w:rsidRPr="00944D28" w:rsidRDefault="00D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A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F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2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A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D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8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67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