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A282" w:rsidR="0061148E" w:rsidRPr="00C834E2" w:rsidRDefault="00F36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4CC8" w:rsidR="0061148E" w:rsidRPr="00C834E2" w:rsidRDefault="00F36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46A3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674E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3F9AF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52FE6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78EF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EB41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56CB" w:rsidR="00B87ED3" w:rsidRPr="00944D28" w:rsidRDefault="00F3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6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7D9C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1A63A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C8F5A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3B39" w:rsidR="00B87ED3" w:rsidRPr="00944D28" w:rsidRDefault="00F36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2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F21C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BF90E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0A0B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2654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B3861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6AA19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0001" w:rsidR="00B87ED3" w:rsidRPr="00944D28" w:rsidRDefault="00F3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77E2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642CA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D3A9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12DC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767E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5DC2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4B77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1EF4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6AB0D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B563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4E60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574B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115DF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04880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5863F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0F5F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FBE1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1367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FD03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1BF3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05BA" w:rsidR="00B87ED3" w:rsidRPr="00944D28" w:rsidRDefault="00F3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9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2022-10-28T04:38:00.0000000Z</dcterms:modified>
</coreProperties>
</file>