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1A9E" w:rsidR="0061148E" w:rsidRPr="00C61931" w:rsidRDefault="00723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8930" w:rsidR="0061148E" w:rsidRPr="00C61931" w:rsidRDefault="00723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8FADE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8E8A6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01614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5AFF1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33497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A7696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1E431" w:rsidR="00B87ED3" w:rsidRPr="00944D28" w:rsidRDefault="0072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E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7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6D81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8B79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E370" w:rsidR="00B87ED3" w:rsidRPr="00944D28" w:rsidRDefault="00723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6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2A62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1D41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CB543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E0D85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47CD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D00C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782F7" w:rsidR="00B87ED3" w:rsidRPr="00944D28" w:rsidRDefault="007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FD3B" w:rsidR="00B87ED3" w:rsidRPr="00944D28" w:rsidRDefault="00723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44572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AC54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A627C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5CBA7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4406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98F9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3AA2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62E07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0F7EC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444B4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D2D44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E342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E5B0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BB95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7F9DD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2571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E41A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704AF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1C79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FBDE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D6E4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9207C" w:rsidR="00B87ED3" w:rsidRPr="00944D28" w:rsidRDefault="007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E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C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4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C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F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A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4F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2022-10-28T15:03:00.0000000Z</dcterms:modified>
</coreProperties>
</file>