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FD00" w:rsidR="0061148E" w:rsidRPr="00C61931" w:rsidRDefault="00C23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334F" w:rsidR="0061148E" w:rsidRPr="00C61931" w:rsidRDefault="00C23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B7663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2F8F9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B1287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67B72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23177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AE308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C9843" w:rsidR="00B87ED3" w:rsidRPr="00944D28" w:rsidRDefault="00C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E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2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C0F90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24DEA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C6CF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0149" w:rsidR="00B87ED3" w:rsidRPr="00944D28" w:rsidRDefault="00C23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D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21C93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0C428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40A5D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7F8E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4DBA7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592DA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DD63" w:rsidR="00B87ED3" w:rsidRPr="00944D28" w:rsidRDefault="00C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EF0F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DA4BF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6AB46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CE51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A135A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5BE24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617B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471BF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7DF86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D3C7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C60A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021D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D248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5962A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E4168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A7830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E62F2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9CD6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03C18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134D7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0658" w:rsidR="00B87ED3" w:rsidRPr="00944D28" w:rsidRDefault="00C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