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C7EF" w:rsidR="0061148E" w:rsidRPr="000C582F" w:rsidRDefault="00704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95B7" w:rsidR="0061148E" w:rsidRPr="000C582F" w:rsidRDefault="00704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87F21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4086F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FC810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5007F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21E52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ECE8C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A937C" w:rsidR="00B87ED3" w:rsidRPr="000C582F" w:rsidRDefault="00704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38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5B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99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14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3E681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AE90E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7B917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4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1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D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9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2CCB" w:rsidR="00B87ED3" w:rsidRPr="000C582F" w:rsidRDefault="007047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EF5D" w:rsidR="00B87ED3" w:rsidRPr="000C582F" w:rsidRDefault="007047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B23A1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5EF23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458E1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96664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A2621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7F1DE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CB786" w:rsidR="00B87ED3" w:rsidRPr="000C582F" w:rsidRDefault="00704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6E0BD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FCF91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5FD50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08574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ED7D9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DA266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F57EE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0E011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85730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55A85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D79AF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CC7E0E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73ED9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97950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B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C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F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C47B3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D271C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16C0E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07B31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64649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92B3F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067BC" w:rsidR="00B87ED3" w:rsidRPr="000C582F" w:rsidRDefault="00704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C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7B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