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F1B0" w:rsidR="0061148E" w:rsidRPr="00944D28" w:rsidRDefault="00BC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AF89" w:rsidR="0061148E" w:rsidRPr="004A7085" w:rsidRDefault="00BC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EC8F9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1E5C3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1C4DE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45E45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6929B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AEE14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FD8F5" w:rsidR="00A67F55" w:rsidRPr="00944D28" w:rsidRDefault="00BC7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3D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59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A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6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AC310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82472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5B5836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8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8BB6" w:rsidR="00B87ED3" w:rsidRPr="00944D28" w:rsidRDefault="00BC7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B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97ACF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5F6D6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0644F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DB762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63312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72A56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E5EC8" w:rsidR="00B87ED3" w:rsidRPr="00944D28" w:rsidRDefault="00BC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A8F38" w:rsidR="00B87ED3" w:rsidRPr="00944D28" w:rsidRDefault="00BC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7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CCFA0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16EEC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A42C8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11B06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330B1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2B019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0F340F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6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9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C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6D9BA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2FE015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107BD8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048AC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E0254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6B2ED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73618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4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65813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98FCB6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1B965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88E45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9C819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9E082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CAC18" w:rsidR="00B87ED3" w:rsidRPr="00944D28" w:rsidRDefault="00BC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D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6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7AF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