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2C7F" w:rsidR="0061148E" w:rsidRPr="00944D28" w:rsidRDefault="00D33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F1A6" w:rsidR="0061148E" w:rsidRPr="004A7085" w:rsidRDefault="00D33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B30684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176E59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DEE5D0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C9670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ACACE7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9844C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892922" w:rsidR="00E22E60" w:rsidRPr="007D5604" w:rsidRDefault="00D33E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73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E54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2D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43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41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A637C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A50C6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0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8723" w:rsidR="00B87ED3" w:rsidRPr="00944D28" w:rsidRDefault="00D33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A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4CDCE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A0BD7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DD8A3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E0C75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9D2C6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FD891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A548B" w:rsidR="00B87ED3" w:rsidRPr="007D5604" w:rsidRDefault="00D33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7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3BB80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F45AF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9BD88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C8D8C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8198A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B3068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6D9C2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55BA4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2D43B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E4B6B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14CB1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655B3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ECAB8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BA8E1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7AB7" w:rsidR="00B87ED3" w:rsidRPr="00944D28" w:rsidRDefault="00D3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4C0E9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71F68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91783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5AE45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9D6F2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10D86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FDDDC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E4CD3" w:rsidR="00B87ED3" w:rsidRPr="007D5604" w:rsidRDefault="00D33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1F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F8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95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B22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D0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CDA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5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0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B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6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3E5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