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7616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8F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8F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876F08" w:rsidR="004A7F4E" w:rsidRPr="006C2771" w:rsidRDefault="003228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63AA6E" w:rsidR="00266CB6" w:rsidRPr="009C572F" w:rsidRDefault="00322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8F189D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D7871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980F4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0FFE0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7829F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40AA8B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B4A7F" w:rsidR="000D4B2E" w:rsidRPr="006C2771" w:rsidRDefault="003228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FB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31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4AD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14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4E86D9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18B8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A3AA2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410D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573A1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C0EE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10EA9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CA72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5038E4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77B4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D34B5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CBCA4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98A0A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8498A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AF44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4D3D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AB07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1D4E0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F0DC2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3829B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233A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696F9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DE721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DE12E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EA7F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EFF75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23B40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CEB6A6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E76E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A15A9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C3AB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61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32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9A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A8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C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E6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3C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7E1F41" w:rsidR="00266CB6" w:rsidRPr="009C572F" w:rsidRDefault="00322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EFEA7F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6633A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F1BDA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2847CB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2FD37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D0580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9A1304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0B41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3440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4F81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9B64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C6440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37092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8EA21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827A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A418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8155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8FCDE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806B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C137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EA993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311F4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7FE76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9E051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FE849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B9E6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6240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3A935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621F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DBA2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28ECB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59BF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43666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E6353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3452E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41B7E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B1F7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3F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50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A8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8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85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9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D3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CA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2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09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76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56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DAA604" w:rsidR="00266CB6" w:rsidRPr="009C572F" w:rsidRDefault="003228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8EE1B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6F583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E2730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3C525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91006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026A00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01104" w:rsidR="001458D3" w:rsidRPr="006C2771" w:rsidRDefault="003228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37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A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C6136B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6A950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0E811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A9690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090F0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DAECE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B8862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96BAC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2352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8C49D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63AB5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6852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18E9A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5D779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99DCB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7AF81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59B46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993E6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26397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9FF53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19292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1DE6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8B023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9607F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32339" w:rsidR="009A6C64" w:rsidRPr="003228FC" w:rsidRDefault="003228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563A8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93D8A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925BB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F3790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45FDB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F0484" w:rsidR="009A6C64" w:rsidRPr="006C2771" w:rsidRDefault="003228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CF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9E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2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5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F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D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CA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C5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E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C5B37" w:rsidR="004A7F4E" w:rsidRPr="006C2771" w:rsidRDefault="003228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E7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5C0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73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3C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98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036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3E22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FF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CB4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FB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14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65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4CCA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B8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54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B8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DB7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8F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