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071A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5F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5F4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F6FC0B6" w:rsidR="003D2FC0" w:rsidRPr="004229B4" w:rsidRDefault="00575F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3219C2" w:rsidR="004229B4" w:rsidRPr="0083297E" w:rsidRDefault="00575F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796302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B35DA5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7B3613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72BA42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5A0E86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4765D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5759FA" w:rsidR="006F51AE" w:rsidRPr="002D6604" w:rsidRDefault="00575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B2B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81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0B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0539E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C258B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12899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739E1F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6D68B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5266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4DA87D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0CF6A2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968A3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2AE83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3A53E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1138B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B29C4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C2D0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82F6BC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F21194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4FAFC8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3F5D1E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4903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7F64D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2DFEC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CAE3F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A3564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A9520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C133D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7123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661C4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8E993B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6E7A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404CB4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CB5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07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02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D8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B44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CA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936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9AE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1DE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8F1A7" w:rsidR="004229B4" w:rsidRPr="0083297E" w:rsidRDefault="00575F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1196F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B91200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6BCBA2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10C58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5F6089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CDE58F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90FF62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99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CB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7D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DE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6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BDDDA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6889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7FB972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5C852C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DBA3BE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14C7C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385A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4D8381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BD613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D1D304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5A742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EAFD22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CF920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8E7DA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CB514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03B7C8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666A46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B0A09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699A9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CAE1B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CB3D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12CC9C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F38BE8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5BA64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34698E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8D0B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95EDED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06D280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73F83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3173C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E87919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A9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4D0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239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8CD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0D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041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9A18B4" w:rsidR="004229B4" w:rsidRPr="0083297E" w:rsidRDefault="00575F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D6AEDD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444030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0114B2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095C3F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5D687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BB63D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56ED59" w:rsidR="00671199" w:rsidRPr="002D6604" w:rsidRDefault="00575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F0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C3185B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764E4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D45E1A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913FDE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190A28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EC38C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B6510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8C49F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EF082E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D57AE5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17AB9A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AF6576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0769C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4866C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924393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B0F80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7C2D3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B3302C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072D0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1AB64A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C08D2B" w:rsidR="009A6C64" w:rsidRPr="00575F42" w:rsidRDefault="00575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5F4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949E29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B4DE4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985BB6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E8226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63ED07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DB4A71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C778D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C08FFE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E0704A" w:rsidR="009A6C64" w:rsidRPr="002E08C9" w:rsidRDefault="00575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40B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67E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3F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AC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4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6A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3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F2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3A6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C38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81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5F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85A6E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C3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FDF49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5CF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81A3F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D4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F8793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C8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FE9F9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863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CC8CFE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AE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749F3" w:rsidR="00884AB4" w:rsidRPr="003D2FC0" w:rsidRDefault="00575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01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ACB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5B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9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981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5F4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