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6F26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D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DF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821F75" w:rsidR="001F5B4C" w:rsidRPr="006F740C" w:rsidRDefault="00BA7D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60EA1" w:rsidR="005F75C4" w:rsidRPr="0064541D" w:rsidRDefault="00BA7D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08AB7" w:rsidR="0064541D" w:rsidRPr="000209F6" w:rsidRDefault="00BA7D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8DBF3" w:rsidR="0064541D" w:rsidRPr="000209F6" w:rsidRDefault="00BA7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DF690" w:rsidR="0064541D" w:rsidRPr="000209F6" w:rsidRDefault="00BA7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1A4F8" w:rsidR="0064541D" w:rsidRPr="000209F6" w:rsidRDefault="00BA7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5853A" w:rsidR="0064541D" w:rsidRPr="000209F6" w:rsidRDefault="00BA7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3A339" w:rsidR="0064541D" w:rsidRPr="000209F6" w:rsidRDefault="00BA7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01829" w:rsidR="0064541D" w:rsidRPr="000209F6" w:rsidRDefault="00BA7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2AF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AD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9D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5CD503" w:rsidR="0064541D" w:rsidRPr="00BA7DFC" w:rsidRDefault="00BA7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D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FC96E9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06E1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F70D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CD5A5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9CD9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D105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7A4E8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8AA6A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705D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DF81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8C0A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94396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45AFFF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1C4FA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0CB8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573E9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415C7A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4EF06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CF66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A05F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7FEB23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F9696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5EDDB9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BF6E5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F059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BCAA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A26CD3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A276BF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260FE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9564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906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39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8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A4F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43C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40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85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BE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3EC9C" w:rsidR="0064541D" w:rsidRPr="0064541D" w:rsidRDefault="00BA7D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22CFA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C035D1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B50B4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43810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FC9B27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E0D0D0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5FD792" w:rsidR="00AB6BA8" w:rsidRPr="000209F6" w:rsidRDefault="00BA7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79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F91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F7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9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7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B2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5BB91D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A15B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F70FF5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6D6FA9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475CF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1C42D6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0EE23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821D19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5F6EAD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623F79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D86A49" w:rsidR="0064541D" w:rsidRPr="00BA7DFC" w:rsidRDefault="00BA7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D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875AE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1116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14B94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3E71E4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6EFAA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00D3A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30785E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836D6F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C5F0C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FCC5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E6F05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A588E6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AF37F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5A30F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CD89B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7A1D8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C1114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C61C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FF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35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26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11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AC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2D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F89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CC192" w:rsidR="0064541D" w:rsidRPr="0064541D" w:rsidRDefault="00BA7D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72C41D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5D6FFB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325F55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F13DC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4985E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591CC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1542B" w:rsidR="00AB6BA8" w:rsidRPr="000209F6" w:rsidRDefault="00BA7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14F53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AE1F1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78F83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563B4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6EA17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3280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AA98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67A7D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A4C9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3870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551F9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7FA9BE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3AEC8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83B890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0BF9E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2C31D4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C7E0A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5EF32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8C21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DA3E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43635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8676B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84914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84D43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09F4F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A0B82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A92B6A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7F901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03578F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C0CBC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C6E27" w:rsidR="0064541D" w:rsidRPr="0064541D" w:rsidRDefault="00BA7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AB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4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3B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4F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40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0E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C1E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1F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B9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21D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790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EBBBB" w:rsidR="00113533" w:rsidRPr="0030502F" w:rsidRDefault="00BA7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BC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FC925" w:rsidR="00113533" w:rsidRPr="0030502F" w:rsidRDefault="00BA7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50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7E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7A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4E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A4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6F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56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08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50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54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F6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C1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FF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CC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B3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DF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