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2C77" w:rsidR="0061148E" w:rsidRPr="00177744" w:rsidRDefault="00FF0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0C97" w:rsidR="0061148E" w:rsidRPr="00177744" w:rsidRDefault="00FF0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4007E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7375C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FDD7C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BA202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3D2C2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0B653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73A35" w:rsidR="004A6494" w:rsidRPr="00177744" w:rsidRDefault="00FF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8F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CB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8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E7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95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24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26C20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2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5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8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C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D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0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2DF7C" w:rsidR="00B87ED3" w:rsidRPr="00177744" w:rsidRDefault="00FF0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A065F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8FFB1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75BBF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7F17F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56D7D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C858C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26BC1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3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5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7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8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6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C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C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63F19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6A57A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F219A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542C7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F9C2B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8125A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F4B74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F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7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BD59C" w:rsidR="00B87ED3" w:rsidRPr="00177744" w:rsidRDefault="00FF0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F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7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4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E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89BF5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E0D52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48FC6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34D02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FEBF3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2C67E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D6A54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3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1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C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E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B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5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4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09933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70E16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B2B16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562DC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41454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A346C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D2FB0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2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4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0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E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C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9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B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BC4BBF" w:rsidR="00B87ED3" w:rsidRPr="00177744" w:rsidRDefault="00FF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3B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D0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80D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49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5A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C18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B2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0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E1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BD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5F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46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49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