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7F04B59" w:rsidR="004F56CB" w:rsidRPr="00047947" w:rsidRDefault="007C11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87410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EF2B4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F9CC4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4CB735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E29830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845C8E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96CCC" w:rsidR="002A7340" w:rsidRPr="000B01ED" w:rsidRDefault="007C11E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3D76E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4255E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60030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0DF73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EAA00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9E617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F713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C74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A41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2203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8E7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C82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CE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866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F1B55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EEE96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FAD3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973C9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31B69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077AC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CD3AF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85D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3E1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E65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BCA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F67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BDA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1A9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30940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44A9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DFB97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D73C7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1AD1F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222C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7B18B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A1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1B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995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F5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B3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FD2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2EF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89CC7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1F127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C08D6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1F99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1C490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52BFB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EB9F5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384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D25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BE1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DEE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EA3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513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0D1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DB631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631BB" w:rsidR="009A6C64" w:rsidRPr="00730585" w:rsidRDefault="007C1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23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B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4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7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6F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358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E9A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8B2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85D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8DE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06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3BE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C1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7C11E3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