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EA36" w:rsidR="0061148E" w:rsidRPr="00C61931" w:rsidRDefault="00563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D344" w:rsidR="0061148E" w:rsidRPr="00C61931" w:rsidRDefault="00563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D1CBA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CE20E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1E994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4CA7F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B1CE8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B2389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4B5A8" w:rsidR="00B87ED3" w:rsidRPr="00944D28" w:rsidRDefault="0056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BC6A0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10D0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66741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D10F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2968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DE7C4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0D6DA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8EDA" w:rsidR="00B87ED3" w:rsidRPr="00944D28" w:rsidRDefault="00563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2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4860B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7562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1D30B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BC1D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DD14D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4825B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7B57" w:rsidR="00B87ED3" w:rsidRPr="00944D28" w:rsidRDefault="0056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8ACA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6CED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7AF9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0DEDA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F058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345F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C769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010F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18594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3184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97D3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6EC8C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BE18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D0007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CC421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29CEB" w:rsidR="00B87ED3" w:rsidRPr="00944D28" w:rsidRDefault="0056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0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5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A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