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57E2" w:rsidR="0061148E" w:rsidRPr="00944D28" w:rsidRDefault="00CD6D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B84F" w:rsidR="0061148E" w:rsidRPr="004A7085" w:rsidRDefault="00CD6D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DA15F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E6588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D4304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BCC06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19A66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C024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4F2CB" w:rsidR="00B87ED3" w:rsidRPr="00944D28" w:rsidRDefault="00CD6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4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0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6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9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7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6B47A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8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C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4ABD0" w:rsidR="00B87ED3" w:rsidRPr="00944D28" w:rsidRDefault="00CD6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D16CA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C1857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CDEC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35EF6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E6DE2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4CF4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72360" w:rsidR="00B87ED3" w:rsidRPr="00944D28" w:rsidRDefault="00CD6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5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8B235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F5DF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38789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AE00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23EB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B9D61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620E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F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A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D8A40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5875C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D077C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E66FB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6B01B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52696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CB4A5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6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5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F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6DE04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33C65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A0C2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FA451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FB20C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83CA8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618F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F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E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B6147" w:rsidR="00B87ED3" w:rsidRPr="00944D28" w:rsidRDefault="00CD6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9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5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6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7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36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2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6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7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D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6DF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