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ABD6" w:rsidR="0061148E" w:rsidRPr="008F69F5" w:rsidRDefault="006D7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C653" w:rsidR="0061148E" w:rsidRPr="008F69F5" w:rsidRDefault="006D7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10B39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D2C53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CF734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3132B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C4414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72E39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F0DBC" w:rsidR="00B87ED3" w:rsidRPr="008F69F5" w:rsidRDefault="006D7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EFF43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43E55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E55D1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36D22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21614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F88C8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6F7D5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6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DA709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946D1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71EDD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C4E3E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55F15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10712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011D5" w:rsidR="00B87ED3" w:rsidRPr="008F69F5" w:rsidRDefault="006D7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4453" w:rsidR="00B87ED3" w:rsidRPr="00944D28" w:rsidRDefault="006D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9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4B5C6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33035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569CB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4DFF0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B1ECC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F29D2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41474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B4B2E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024B3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26BBF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E943C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E18CB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96378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6F516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81A45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CABBD" w:rsidR="00B87ED3" w:rsidRPr="008F69F5" w:rsidRDefault="006D7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93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A0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8A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6A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29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CF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