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A2CA" w:rsidR="0061148E" w:rsidRPr="0035681E" w:rsidRDefault="006B7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78CD" w:rsidR="0061148E" w:rsidRPr="0035681E" w:rsidRDefault="006B72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A86D6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FB46E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58700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838D3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A1D0E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FB5EB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DC22F" w:rsidR="00CD0676" w:rsidRPr="00944D28" w:rsidRDefault="006B7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7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E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E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E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2878B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88285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210C7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7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E3D05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8FC43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D195D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7AF61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36343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38577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3B213" w:rsidR="00B87ED3" w:rsidRPr="00944D28" w:rsidRDefault="006B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1C940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D4CD0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DA0EC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39D32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7E111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01BFB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A99C4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7C9E8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122A2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356EC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BD7A0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2B2E9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F22BA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236DB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6C3D6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87FE8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E734B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FF00B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5B260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9BAEE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0362D" w:rsidR="00B87ED3" w:rsidRPr="00944D28" w:rsidRDefault="006B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22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2022-10-20T16:58:00.0000000Z</dcterms:modified>
</coreProperties>
</file>