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BCDF" w:rsidR="0061148E" w:rsidRPr="000C582F" w:rsidRDefault="002C4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561B" w:rsidR="0061148E" w:rsidRPr="000C582F" w:rsidRDefault="002C4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52201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7CD11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9A302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5A81F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DD5AA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2CC1E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24A98" w:rsidR="00B87ED3" w:rsidRPr="000C582F" w:rsidRDefault="002C4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72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69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CC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84D8C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B356C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1419C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F6CE8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A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F2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4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C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1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D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C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38D05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41970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2E5C2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FD1C9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5B630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EB58C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B00F9" w:rsidR="00B87ED3" w:rsidRPr="000C582F" w:rsidRDefault="002C4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1234C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7BCF2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5ED2A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A2430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4351A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C9E79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9955D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8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248A5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8D4A3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86A7D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D2317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50CED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2A820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E3AF4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176B0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81563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831D5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D0FF7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11613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E41E7" w:rsidR="00B87ED3" w:rsidRPr="000C582F" w:rsidRDefault="002C4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4B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6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D0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