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12E62" w:rsidR="00380DB3" w:rsidRPr="0068293E" w:rsidRDefault="003222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2C94C" w:rsidR="00380DB3" w:rsidRPr="0068293E" w:rsidRDefault="003222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912DC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A5171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B68E7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08F0F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9D9A7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29C13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E96FA" w:rsidR="00240DC4" w:rsidRPr="00B03D55" w:rsidRDefault="0032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1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F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D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FC42C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B2C3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E787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F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E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E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5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6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62A66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5CC5E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A15C6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E78ED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380F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4B5B0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D7377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5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D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5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B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3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CF155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9FADA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DD4D2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E8764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8958B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152F9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7765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3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C5E5F" w:rsidR="001835FB" w:rsidRPr="00DA1511" w:rsidRDefault="003222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C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D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9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6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95346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8CC08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92AD0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CA75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4EA87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380F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9DA6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C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C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5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7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1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15BCC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F8168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96B7B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03D45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B9EF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DBBBF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C15F" w:rsidR="009A6C64" w:rsidRPr="00730585" w:rsidRDefault="0032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B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D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B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7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8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B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