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73C66" w:rsidR="00380DB3" w:rsidRPr="0068293E" w:rsidRDefault="00315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6E6DC" w:rsidR="00380DB3" w:rsidRPr="0068293E" w:rsidRDefault="00315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B81FC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C2DAB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298A6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87B04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2B378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A6C5B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CCC39" w:rsidR="00240DC4" w:rsidRPr="00B03D55" w:rsidRDefault="00315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3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9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AA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1AB8C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F890C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757E5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920F1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1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D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D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F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9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3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18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96852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7AFEE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A9BD8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7C926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0F79E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5AF67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0D186B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3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4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9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C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8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6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E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EE750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15AED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CCAB6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31CF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6914B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46C48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B5EC2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A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99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0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B0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F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1643A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2ACF3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D4BF7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3C0C6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D70CF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D885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42536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E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1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8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71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D8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E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4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D8D42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47694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E4EA8A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C512C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DF879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D9BC0" w:rsidR="009A6C64" w:rsidRPr="00730585" w:rsidRDefault="00315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F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0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6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68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2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1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C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5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5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12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