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3B9A" w:rsidR="0061148E" w:rsidRPr="0035681E" w:rsidRDefault="00497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E542" w:rsidR="0061148E" w:rsidRPr="0035681E" w:rsidRDefault="00497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78F55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2C921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9CCD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B5D38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3FBEC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A37E4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E5A1C" w:rsidR="00CD0676" w:rsidRPr="00944D28" w:rsidRDefault="00497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D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9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3945A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BE6DA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91BE8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CC017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51B7B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E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F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444A9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C13E7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7A6A1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53147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393DA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88ACC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E2FE7" w:rsidR="00B87ED3" w:rsidRPr="00944D28" w:rsidRDefault="0049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B0F4B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0FFA1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2EB9D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AD196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561FF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20F47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0EA82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647B8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E3AB6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1F21E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6263B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8ED9D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D40AE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47092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61100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B73A7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D2FE9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567E9" w:rsidR="00B87ED3" w:rsidRPr="00944D28" w:rsidRDefault="0049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C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C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9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E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