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A4AC" w:rsidR="0061148E" w:rsidRPr="000C582F" w:rsidRDefault="00E92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80CE" w:rsidR="0061148E" w:rsidRPr="000C582F" w:rsidRDefault="00E92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4DF8D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5F16A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A3E43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E05A2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88BC5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0FEF8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BEA58" w:rsidR="00B87ED3" w:rsidRPr="000C582F" w:rsidRDefault="00E92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F5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0E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91C28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79F8E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66FCB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8DD64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8BEC8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E2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1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D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9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2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D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C493F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DCF26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F0471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1C5E7B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3BFE0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51917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12A78" w:rsidR="00B87ED3" w:rsidRPr="000C582F" w:rsidRDefault="00E92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2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1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66867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F5BC1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117A3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822F3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C2EA1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2E6C8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A4A3D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D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4D105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6E867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BFEC4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935DE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D0D74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8F30B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8E20D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A20C" w:rsidR="00B87ED3" w:rsidRPr="000C582F" w:rsidRDefault="00E92C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0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4D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1CCBD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0C063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142E9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353F4" w:rsidR="00B87ED3" w:rsidRPr="000C582F" w:rsidRDefault="00E92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CD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50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98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A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1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C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