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3436" w:rsidR="0061148E" w:rsidRPr="00944D28" w:rsidRDefault="005E1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5C84" w:rsidR="0061148E" w:rsidRPr="004A7085" w:rsidRDefault="005E1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A8EA0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AAEA7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4B382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5DC78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532BB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10A37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2B4E0" w:rsidR="00A67F55" w:rsidRPr="00944D28" w:rsidRDefault="005E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2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5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90D5F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9445E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E519F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5E0FD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691EC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F8ECD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FA81B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84BD6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149CF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18E99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1606D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E4B95" w:rsidR="00B87ED3" w:rsidRPr="00944D28" w:rsidRDefault="005E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31D76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CF5A6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86C3B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91158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58FF1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981FA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C398F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6E270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82D96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FBF2B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B833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95B13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C05F7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5EAFE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5CD04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1CD7C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315A7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D7BA7" w:rsidR="00B87ED3" w:rsidRPr="00944D28" w:rsidRDefault="005E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1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A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9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6A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