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785E" w:rsidR="0061148E" w:rsidRPr="008F69F5" w:rsidRDefault="00E67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053F" w:rsidR="0061148E" w:rsidRPr="008F69F5" w:rsidRDefault="00E67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A3661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41E4F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CB527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AE597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E38B3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3D902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1AABC" w:rsidR="00B87ED3" w:rsidRPr="008F69F5" w:rsidRDefault="00E6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63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F8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9BD42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3A7D2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3470A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1B70F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E2AF3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556A1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ED0CF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9B61F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32D33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48F2A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561E0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275A6" w:rsidR="00B87ED3" w:rsidRPr="008F69F5" w:rsidRDefault="00E6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B1662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04F5D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47E5C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763DF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E82E4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D7044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C0736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E31FE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BB137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3FE9A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521BD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E48A8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9FF40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9744C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AD1EB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02BFA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62C0B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98134" w:rsidR="00B87ED3" w:rsidRPr="008F69F5" w:rsidRDefault="00E6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07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C5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EF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2A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