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1D33C" w:rsidR="00380DB3" w:rsidRPr="0068293E" w:rsidRDefault="00B04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778E3" w:rsidR="00380DB3" w:rsidRPr="0068293E" w:rsidRDefault="00B04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3F456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526BD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959EE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A53EF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12F1E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CB285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FB8A6" w:rsidR="00240DC4" w:rsidRPr="00B03D55" w:rsidRDefault="00B0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5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6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44258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09C4D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334A7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ADF37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60097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4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1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2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1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74DCD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BAF82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B163B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902A8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9C2FE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6A36E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B2BD9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0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8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7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A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8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E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07E37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23A29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9EE38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F074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63D93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3409C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7713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0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E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4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4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2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E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E6BB6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74889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924E2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A36A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89C3E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4996B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35061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6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8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C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E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E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E5C90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8253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3217B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648E6" w:rsidR="009A6C64" w:rsidRPr="00730585" w:rsidRDefault="00B0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A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BC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2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1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5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85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7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5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2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4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EB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