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7002" w:rsidR="0061148E" w:rsidRPr="00C834E2" w:rsidRDefault="00CC4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059F" w:rsidR="0061148E" w:rsidRPr="00C834E2" w:rsidRDefault="00CC4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483B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AD97F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DA99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2B0E1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79E3F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00A7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4F255" w:rsidR="00B87ED3" w:rsidRPr="00944D28" w:rsidRDefault="00CC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1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5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3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C12C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4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9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B7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FFC4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454A2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A867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4BCD6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775B7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45512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A80F" w:rsidR="00B87ED3" w:rsidRPr="00944D28" w:rsidRDefault="00CC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6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B603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B0E5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15C1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6A759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CAA29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0A229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5A879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8249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D739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E035E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115C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12D66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F98A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60F2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E93C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78DE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4604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5493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4B7E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95FB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90BD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AB653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BD9DE" w:rsidR="00B87ED3" w:rsidRPr="00944D28" w:rsidRDefault="00CC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A9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D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6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0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A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1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2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5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2C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