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D51C" w:rsidR="0061148E" w:rsidRPr="00C834E2" w:rsidRDefault="00785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E7BC" w:rsidR="0061148E" w:rsidRPr="00C834E2" w:rsidRDefault="00785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A4651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AF2E8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47646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19CB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4070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30AAB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C07DF" w:rsidR="00B87ED3" w:rsidRPr="00944D28" w:rsidRDefault="007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5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F9F5C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49CC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E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E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262F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7BD1D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3CD6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1CDE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6840F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C9A85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6D7F4" w:rsidR="00B87ED3" w:rsidRPr="00944D28" w:rsidRDefault="007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2CDB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51DDA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7C74F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3309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7BEC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AF7C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A62E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B2ED6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8CEC8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3528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EB63A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1418E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C028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BEECF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BD30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84CB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6A73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04F0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94069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25C96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7990B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19C82" w:rsidR="00B87ED3" w:rsidRPr="00944D28" w:rsidRDefault="007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D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D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4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0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A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1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8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D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6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37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