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DADF9" w:rsidR="0061148E" w:rsidRPr="00C61931" w:rsidRDefault="00B42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BED94" w:rsidR="0061148E" w:rsidRPr="00C61931" w:rsidRDefault="00B42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31037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CA816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19890F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67AF4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2443E5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F81947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7DE11" w:rsidR="00B87ED3" w:rsidRPr="00944D28" w:rsidRDefault="00B42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60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3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80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3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3A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5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8B31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F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99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D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6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F1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C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C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71D39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66085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FF75B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C2962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20A1A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B8EB1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E899C" w:rsidR="00B87ED3" w:rsidRPr="00944D28" w:rsidRDefault="00B42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1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1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C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A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284FE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C0242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86E10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2DC1E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397B8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4828F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CFCE8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4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F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3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0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F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2F55C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63719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A2D3E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05738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41171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CDE36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CE55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B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6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E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5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7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61FC3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89B13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6E8E5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6C817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FF7F8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939B7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DBE11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D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1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7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479E06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AE49D" w:rsidR="00B87ED3" w:rsidRPr="00944D28" w:rsidRDefault="00B42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A0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BA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47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FE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F2D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6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1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C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1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223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