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3F06" w:rsidR="0061148E" w:rsidRPr="00C61931" w:rsidRDefault="006F0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2B7A" w:rsidR="0061148E" w:rsidRPr="00C61931" w:rsidRDefault="006F0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293AC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AC358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9A093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8D870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47EA9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ED627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B1A18" w:rsidR="00B87ED3" w:rsidRPr="00944D28" w:rsidRDefault="006F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A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7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A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B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B1EBF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9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4A172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549C4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830D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F7E88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1595A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767C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9EA6A" w:rsidR="00B87ED3" w:rsidRPr="00944D28" w:rsidRDefault="006F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7B7D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02A7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BFC9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86E68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F7AEC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D918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B5F62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6B76" w:rsidR="00B87ED3" w:rsidRPr="00944D28" w:rsidRDefault="006F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00AC5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937EB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151F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7BA00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110BC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9318B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1214F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F8FE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EA4AE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71A16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57773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4E202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3E2E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17E5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F9097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E24C7" w:rsidR="00B87ED3" w:rsidRPr="00944D28" w:rsidRDefault="006F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F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6E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F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4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2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A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5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0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0F4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